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05236" w14:textId="77777777" w:rsidR="002A0814" w:rsidRPr="00CD111B" w:rsidRDefault="002A0814" w:rsidP="002461EB">
      <w:pPr>
        <w:tabs>
          <w:tab w:val="left" w:pos="7013"/>
        </w:tabs>
        <w:jc w:val="both"/>
        <w:rPr>
          <w:rFonts w:asciiTheme="majorHAnsi" w:eastAsia="Times New Roman" w:hAnsiTheme="majorHAnsi" w:cstheme="majorHAnsi"/>
          <w:sz w:val="18"/>
          <w:szCs w:val="18"/>
          <w:lang w:val="fr-CH"/>
        </w:rPr>
      </w:pPr>
    </w:p>
    <w:p w14:paraId="601CD163" w14:textId="443A5CFE" w:rsidR="00FB68F8" w:rsidRPr="00CD111B" w:rsidRDefault="00B31853" w:rsidP="002461EB">
      <w:pPr>
        <w:tabs>
          <w:tab w:val="left" w:pos="7013"/>
        </w:tabs>
        <w:jc w:val="both"/>
        <w:rPr>
          <w:rFonts w:asciiTheme="majorHAnsi" w:eastAsia="Times New Roman" w:hAnsiTheme="majorHAnsi" w:cstheme="majorHAnsi"/>
          <w:sz w:val="36"/>
          <w:szCs w:val="36"/>
          <w:lang w:val="fr-CH"/>
        </w:rPr>
      </w:pPr>
      <w:r w:rsidRPr="00CD111B">
        <w:rPr>
          <w:rFonts w:asciiTheme="majorHAnsi" w:hAnsiTheme="majorHAnsi" w:cstheme="majorHAnsi"/>
          <w:b/>
          <w:bCs/>
          <w:noProof/>
          <w:sz w:val="36"/>
          <w:szCs w:val="40"/>
          <w14:ligatures w14:val="standardContextual"/>
        </w:rPr>
        <w:drawing>
          <wp:anchor distT="0" distB="0" distL="114300" distR="114300" simplePos="0" relativeHeight="251684864" behindDoc="0" locked="0" layoutInCell="1" allowOverlap="1" wp14:anchorId="7E892691" wp14:editId="64258B0A">
            <wp:simplePos x="0" y="0"/>
            <wp:positionH relativeFrom="column">
              <wp:posOffset>4237355</wp:posOffset>
            </wp:positionH>
            <wp:positionV relativeFrom="paragraph">
              <wp:posOffset>87630</wp:posOffset>
            </wp:positionV>
            <wp:extent cx="1685925" cy="2618105"/>
            <wp:effectExtent l="0" t="0" r="3175" b="0"/>
            <wp:wrapSquare wrapText="bothSides"/>
            <wp:docPr id="101008981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089812" name="Imag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618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7C9" w:rsidRPr="00CD111B">
        <w:rPr>
          <w:rFonts w:asciiTheme="majorHAnsi" w:eastAsia="Times New Roman" w:hAnsiTheme="majorHAnsi" w:cstheme="majorHAnsi"/>
          <w:sz w:val="36"/>
          <w:szCs w:val="36"/>
          <w:lang w:val="fr-CH"/>
        </w:rPr>
        <w:t xml:space="preserve">Communiqué </w:t>
      </w:r>
      <w:r w:rsidRPr="00CD111B">
        <w:rPr>
          <w:rFonts w:asciiTheme="majorHAnsi" w:eastAsia="Times New Roman" w:hAnsiTheme="majorHAnsi" w:cstheme="majorHAnsi"/>
          <w:sz w:val="36"/>
          <w:szCs w:val="36"/>
          <w:lang w:val="fr-CH"/>
        </w:rPr>
        <w:t>de presse</w:t>
      </w:r>
    </w:p>
    <w:p w14:paraId="5A3D039B" w14:textId="77777777" w:rsidR="002461EB" w:rsidRPr="00CD111B" w:rsidRDefault="002461EB" w:rsidP="002461EB">
      <w:pPr>
        <w:tabs>
          <w:tab w:val="left" w:pos="7013"/>
        </w:tabs>
        <w:jc w:val="both"/>
        <w:rPr>
          <w:rFonts w:asciiTheme="majorHAnsi" w:eastAsia="Times New Roman" w:hAnsiTheme="majorHAnsi" w:cstheme="majorHAnsi"/>
          <w:sz w:val="18"/>
          <w:szCs w:val="18"/>
          <w:lang w:val="fr-CH"/>
        </w:rPr>
      </w:pPr>
    </w:p>
    <w:p w14:paraId="7C9DECDA" w14:textId="0A7BAB32" w:rsidR="00EE5E03" w:rsidRPr="00CD111B" w:rsidRDefault="002D691E" w:rsidP="00CD111B">
      <w:pPr>
        <w:jc w:val="both"/>
        <w:rPr>
          <w:rFonts w:asciiTheme="majorHAnsi" w:hAnsiTheme="majorHAnsi" w:cstheme="majorHAnsi"/>
          <w:sz w:val="72"/>
          <w:szCs w:val="72"/>
        </w:rPr>
      </w:pPr>
      <w:r w:rsidRPr="00CD111B">
        <w:rPr>
          <w:rFonts w:asciiTheme="majorHAnsi" w:hAnsiTheme="majorHAnsi" w:cstheme="majorHAnsi"/>
          <w:sz w:val="72"/>
          <w:szCs w:val="72"/>
        </w:rPr>
        <w:t>SOIFS</w:t>
      </w:r>
    </w:p>
    <w:p w14:paraId="496B06E5" w14:textId="132D3ACA" w:rsidR="002461EB" w:rsidRPr="00CD111B" w:rsidRDefault="002D691E" w:rsidP="00CD111B">
      <w:pPr>
        <w:spacing w:line="360" w:lineRule="auto"/>
        <w:jc w:val="both"/>
        <w:rPr>
          <w:rFonts w:asciiTheme="majorHAnsi" w:hAnsiTheme="majorHAnsi" w:cstheme="majorHAnsi"/>
          <w:sz w:val="32"/>
          <w:szCs w:val="32"/>
        </w:rPr>
      </w:pPr>
      <w:r w:rsidRPr="00CD111B">
        <w:rPr>
          <w:rFonts w:asciiTheme="majorHAnsi" w:hAnsiTheme="majorHAnsi" w:cstheme="majorHAnsi"/>
          <w:sz w:val="36"/>
          <w:szCs w:val="36"/>
        </w:rPr>
        <w:t>Paula Marchioni</w:t>
      </w:r>
    </w:p>
    <w:p w14:paraId="3AFA2EEF" w14:textId="77777777" w:rsidR="00CD111B" w:rsidRDefault="002D691E" w:rsidP="00CD111B">
      <w:pPr>
        <w:jc w:val="both"/>
        <w:rPr>
          <w:rFonts w:asciiTheme="majorHAnsi" w:hAnsiTheme="majorHAnsi" w:cstheme="majorHAnsi"/>
          <w:sz w:val="28"/>
          <w:szCs w:val="28"/>
        </w:rPr>
      </w:pPr>
      <w:r w:rsidRPr="00CD111B">
        <w:rPr>
          <w:rFonts w:asciiTheme="majorHAnsi" w:hAnsiTheme="majorHAnsi" w:cstheme="majorHAnsi"/>
          <w:sz w:val="28"/>
          <w:szCs w:val="28"/>
        </w:rPr>
        <w:t>272</w:t>
      </w:r>
      <w:r w:rsidR="00EE5E03" w:rsidRPr="00CD111B">
        <w:rPr>
          <w:rFonts w:asciiTheme="majorHAnsi" w:hAnsiTheme="majorHAnsi" w:cstheme="majorHAnsi"/>
          <w:sz w:val="28"/>
          <w:szCs w:val="28"/>
        </w:rPr>
        <w:t xml:space="preserve"> pages</w:t>
      </w:r>
      <w:r w:rsidR="00CD111B">
        <w:rPr>
          <w:rFonts w:asciiTheme="majorHAnsi" w:hAnsiTheme="majorHAnsi" w:cstheme="majorHAnsi"/>
          <w:sz w:val="28"/>
          <w:szCs w:val="28"/>
        </w:rPr>
        <w:t xml:space="preserve">, </w:t>
      </w:r>
      <w:r w:rsidRPr="00CD111B">
        <w:rPr>
          <w:rFonts w:asciiTheme="majorHAnsi" w:hAnsiTheme="majorHAnsi" w:cstheme="majorHAnsi"/>
          <w:sz w:val="28"/>
          <w:szCs w:val="28"/>
        </w:rPr>
        <w:t>23,50</w:t>
      </w:r>
      <w:r w:rsidR="00EE5E03" w:rsidRPr="00CD111B">
        <w:rPr>
          <w:rFonts w:asciiTheme="majorHAnsi" w:hAnsiTheme="majorHAnsi" w:cstheme="majorHAnsi"/>
          <w:sz w:val="28"/>
          <w:szCs w:val="28"/>
        </w:rPr>
        <w:t xml:space="preserve"> €</w:t>
      </w:r>
    </w:p>
    <w:p w14:paraId="4BF9963F" w14:textId="2AE755E0" w:rsidR="00EE5E03" w:rsidRDefault="00CD111B" w:rsidP="00CD111B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</w:t>
      </w:r>
      <w:r w:rsidR="002461EB" w:rsidRPr="00CD111B">
        <w:rPr>
          <w:rFonts w:asciiTheme="majorHAnsi" w:hAnsiTheme="majorHAnsi" w:cstheme="majorHAnsi"/>
          <w:sz w:val="28"/>
          <w:szCs w:val="28"/>
        </w:rPr>
        <w:t xml:space="preserve">ortie </w:t>
      </w:r>
      <w:r w:rsidR="00664482" w:rsidRPr="00CD111B">
        <w:rPr>
          <w:rFonts w:asciiTheme="majorHAnsi" w:hAnsiTheme="majorHAnsi" w:cstheme="majorHAnsi"/>
          <w:sz w:val="28"/>
          <w:szCs w:val="28"/>
        </w:rPr>
        <w:t>8</w:t>
      </w:r>
      <w:r w:rsidR="002461EB" w:rsidRPr="00CD111B">
        <w:rPr>
          <w:rFonts w:asciiTheme="majorHAnsi" w:hAnsiTheme="majorHAnsi" w:cstheme="majorHAnsi"/>
          <w:sz w:val="28"/>
          <w:szCs w:val="28"/>
        </w:rPr>
        <w:t xml:space="preserve"> </w:t>
      </w:r>
      <w:r w:rsidR="00664482" w:rsidRPr="00CD111B">
        <w:rPr>
          <w:rFonts w:asciiTheme="majorHAnsi" w:hAnsiTheme="majorHAnsi" w:cstheme="majorHAnsi"/>
          <w:sz w:val="28"/>
          <w:szCs w:val="28"/>
        </w:rPr>
        <w:t>janvier 2026</w:t>
      </w:r>
    </w:p>
    <w:p w14:paraId="18183826" w14:textId="77777777" w:rsidR="00CD111B" w:rsidRPr="00CD111B" w:rsidRDefault="00CD111B" w:rsidP="002461EB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2A71E7F8" w14:textId="6D4210D7" w:rsidR="002D691E" w:rsidRPr="008E0254" w:rsidRDefault="002D691E" w:rsidP="002D691E">
      <w:pPr>
        <w:pStyle w:val="Titre3"/>
        <w:rPr>
          <w:rFonts w:cstheme="majorHAnsi"/>
          <w:b/>
          <w:bCs/>
          <w:color w:val="710A09"/>
          <w:sz w:val="30"/>
          <w:szCs w:val="30"/>
        </w:rPr>
      </w:pPr>
      <w:r w:rsidRPr="008E0254">
        <w:rPr>
          <w:rFonts w:cstheme="majorHAnsi"/>
          <w:b/>
          <w:bCs/>
          <w:color w:val="710A09"/>
          <w:sz w:val="30"/>
          <w:szCs w:val="30"/>
        </w:rPr>
        <w:t>A l’occasion du Dry January</w:t>
      </w:r>
      <w:r w:rsidR="00CD111B" w:rsidRPr="008E0254">
        <w:rPr>
          <w:rFonts w:cstheme="majorHAnsi"/>
          <w:b/>
          <w:bCs/>
          <w:color w:val="710A09"/>
          <w:sz w:val="30"/>
          <w:szCs w:val="30"/>
        </w:rPr>
        <w:t xml:space="preserve">, </w:t>
      </w:r>
      <w:r w:rsidRPr="008E0254">
        <w:rPr>
          <w:rFonts w:cstheme="majorHAnsi"/>
          <w:b/>
          <w:bCs/>
          <w:color w:val="710A09"/>
          <w:sz w:val="30"/>
          <w:szCs w:val="30"/>
        </w:rPr>
        <w:t xml:space="preserve">un livre </w:t>
      </w:r>
      <w:r w:rsidR="00CD111B" w:rsidRPr="008E0254">
        <w:rPr>
          <w:rFonts w:cstheme="majorHAnsi"/>
          <w:b/>
          <w:bCs/>
          <w:color w:val="710A09"/>
          <w:sz w:val="30"/>
          <w:szCs w:val="30"/>
        </w:rPr>
        <w:t xml:space="preserve">poignant et plein d’espoir </w:t>
      </w:r>
      <w:r w:rsidRPr="008E0254">
        <w:rPr>
          <w:rFonts w:cstheme="majorHAnsi"/>
          <w:b/>
          <w:bCs/>
          <w:color w:val="710A09"/>
          <w:sz w:val="30"/>
          <w:szCs w:val="30"/>
        </w:rPr>
        <w:t>pour comprendre, soutenir, accompagner</w:t>
      </w:r>
      <w:r w:rsidR="00CD111B" w:rsidRPr="008E0254">
        <w:rPr>
          <w:rFonts w:cstheme="majorHAnsi"/>
          <w:b/>
          <w:bCs/>
          <w:color w:val="710A09"/>
          <w:sz w:val="30"/>
          <w:szCs w:val="30"/>
        </w:rPr>
        <w:t>.</w:t>
      </w:r>
    </w:p>
    <w:p w14:paraId="17872A7F" w14:textId="77777777" w:rsidR="00CD111B" w:rsidRPr="00CD111B" w:rsidRDefault="00CD111B" w:rsidP="00CD111B">
      <w:pPr>
        <w:rPr>
          <w:rFonts w:asciiTheme="majorHAnsi" w:hAnsiTheme="majorHAnsi" w:cstheme="majorHAnsi"/>
          <w:sz w:val="28"/>
          <w:szCs w:val="28"/>
        </w:rPr>
      </w:pPr>
    </w:p>
    <w:p w14:paraId="1A1B88E6" w14:textId="77777777" w:rsidR="00CD111B" w:rsidRPr="008E0254" w:rsidRDefault="00CD111B" w:rsidP="00CD111B">
      <w:pPr>
        <w:jc w:val="both"/>
        <w:rPr>
          <w:rFonts w:asciiTheme="majorHAnsi" w:hAnsiTheme="majorHAnsi" w:cstheme="majorHAnsi"/>
          <w:sz w:val="28"/>
          <w:szCs w:val="28"/>
        </w:rPr>
      </w:pPr>
      <w:r w:rsidRPr="008E0254">
        <w:rPr>
          <w:rFonts w:asciiTheme="majorHAnsi" w:hAnsiTheme="majorHAnsi" w:cstheme="majorHAnsi"/>
          <w:b/>
          <w:bCs/>
          <w:sz w:val="28"/>
          <w:szCs w:val="28"/>
        </w:rPr>
        <w:t>Contenu</w:t>
      </w:r>
      <w:r w:rsidRPr="008E0254">
        <w:rPr>
          <w:rFonts w:asciiTheme="majorHAnsi" w:hAnsiTheme="majorHAnsi" w:cstheme="majorHAnsi"/>
          <w:sz w:val="28"/>
          <w:szCs w:val="28"/>
        </w:rPr>
        <w:t> :</w:t>
      </w:r>
    </w:p>
    <w:p w14:paraId="3CB70435" w14:textId="62EA06E7" w:rsidR="00EE5E03" w:rsidRPr="00D725F4" w:rsidRDefault="002D691E" w:rsidP="00CD111B">
      <w:pPr>
        <w:jc w:val="both"/>
        <w:rPr>
          <w:rFonts w:asciiTheme="majorHAnsi" w:hAnsiTheme="majorHAnsi" w:cstheme="majorHAnsi"/>
          <w:color w:val="00B0F0"/>
          <w:sz w:val="26"/>
          <w:szCs w:val="26"/>
        </w:rPr>
      </w:pPr>
      <w:r w:rsidRPr="003451B5">
        <w:rPr>
          <w:rFonts w:asciiTheme="majorHAnsi" w:hAnsiTheme="majorHAnsi" w:cstheme="majorHAnsi"/>
          <w:sz w:val="26"/>
          <w:szCs w:val="26"/>
        </w:rPr>
        <w:t xml:space="preserve">Ce récit met en lumière ce que l’on tait trop souvent : </w:t>
      </w:r>
      <w:r w:rsidRPr="003451B5">
        <w:rPr>
          <w:rStyle w:val="lev"/>
          <w:rFonts w:asciiTheme="majorHAnsi" w:hAnsiTheme="majorHAnsi" w:cstheme="majorHAnsi"/>
          <w:b w:val="0"/>
          <w:bCs w:val="0"/>
          <w:sz w:val="26"/>
          <w:szCs w:val="26"/>
        </w:rPr>
        <w:t>l’addiction n’est jamais une histoire individuelle</w:t>
      </w:r>
      <w:r w:rsidRPr="003451B5">
        <w:rPr>
          <w:rFonts w:asciiTheme="majorHAnsi" w:hAnsiTheme="majorHAnsi" w:cstheme="majorHAnsi"/>
          <w:sz w:val="26"/>
          <w:szCs w:val="26"/>
        </w:rPr>
        <w:t xml:space="preserve">. « Pour une personne qui boit, cinq personnes trinquent », rappellent les addictologues. </w:t>
      </w:r>
      <w:r w:rsidR="00CD111B" w:rsidRPr="003451B5">
        <w:rPr>
          <w:rFonts w:asciiTheme="majorHAnsi" w:hAnsiTheme="majorHAnsi" w:cstheme="majorHAnsi"/>
          <w:sz w:val="26"/>
          <w:szCs w:val="26"/>
        </w:rPr>
        <w:t>C’est l’histoire</w:t>
      </w:r>
      <w:r w:rsidRPr="003451B5">
        <w:rPr>
          <w:rFonts w:asciiTheme="majorHAnsi" w:hAnsiTheme="majorHAnsi" w:cstheme="majorHAnsi"/>
          <w:sz w:val="26"/>
          <w:szCs w:val="26"/>
        </w:rPr>
        <w:t xml:space="preserve"> d’une mère qui refuse de lâcher la main de son enfant, même dans </w:t>
      </w:r>
      <w:r w:rsidR="006E1ABD" w:rsidRPr="007B63AC">
        <w:rPr>
          <w:rFonts w:asciiTheme="majorHAnsi" w:hAnsiTheme="majorHAnsi" w:cstheme="majorHAnsi"/>
          <w:sz w:val="26"/>
          <w:szCs w:val="26"/>
        </w:rPr>
        <w:t>les moments les plus sombres.</w:t>
      </w:r>
      <w:r w:rsidR="006E1ABD" w:rsidRPr="00D725F4">
        <w:rPr>
          <w:rFonts w:asciiTheme="majorHAnsi" w:hAnsiTheme="majorHAnsi" w:cstheme="majorHAnsi"/>
          <w:strike/>
          <w:color w:val="00B0F0"/>
          <w:sz w:val="26"/>
          <w:szCs w:val="26"/>
        </w:rPr>
        <w:t xml:space="preserve"> </w:t>
      </w:r>
    </w:p>
    <w:p w14:paraId="40612170" w14:textId="61350742" w:rsidR="00CD111B" w:rsidRPr="003451B5" w:rsidRDefault="002D691E" w:rsidP="00CD111B">
      <w:pPr>
        <w:pStyle w:val="NormalWeb"/>
        <w:jc w:val="both"/>
        <w:rPr>
          <w:rFonts w:asciiTheme="majorHAnsi" w:hAnsiTheme="majorHAnsi" w:cstheme="majorHAnsi"/>
          <w:sz w:val="26"/>
          <w:szCs w:val="26"/>
        </w:rPr>
      </w:pPr>
      <w:r w:rsidRPr="003451B5">
        <w:rPr>
          <w:rFonts w:asciiTheme="majorHAnsi" w:hAnsiTheme="majorHAnsi" w:cstheme="majorHAnsi"/>
          <w:sz w:val="26"/>
          <w:szCs w:val="26"/>
        </w:rPr>
        <w:t>Entre effondrements</w:t>
      </w:r>
      <w:r w:rsidR="002B29F3" w:rsidRPr="003451B5">
        <w:rPr>
          <w:rFonts w:asciiTheme="majorHAnsi" w:hAnsiTheme="majorHAnsi" w:cstheme="majorHAnsi"/>
          <w:sz w:val="26"/>
          <w:szCs w:val="26"/>
        </w:rPr>
        <w:t xml:space="preserve">, </w:t>
      </w:r>
      <w:r w:rsidRPr="003451B5">
        <w:rPr>
          <w:rFonts w:asciiTheme="majorHAnsi" w:hAnsiTheme="majorHAnsi" w:cstheme="majorHAnsi"/>
          <w:sz w:val="26"/>
          <w:szCs w:val="26"/>
        </w:rPr>
        <w:t xml:space="preserve">colère, tendresse et humour salvateur, l’autrice décrit avec une sincérité rare l’épuisement, la solitude, mais aussi </w:t>
      </w:r>
      <w:r w:rsidRPr="003451B5">
        <w:rPr>
          <w:rStyle w:val="lev"/>
          <w:rFonts w:asciiTheme="majorHAnsi" w:hAnsiTheme="majorHAnsi" w:cstheme="majorHAnsi"/>
          <w:b w:val="0"/>
          <w:bCs w:val="0"/>
          <w:sz w:val="26"/>
          <w:szCs w:val="26"/>
        </w:rPr>
        <w:t>la force du collectif</w:t>
      </w:r>
      <w:r w:rsidRPr="003451B5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3451B5">
        <w:rPr>
          <w:rFonts w:asciiTheme="majorHAnsi" w:hAnsiTheme="majorHAnsi" w:cstheme="majorHAnsi"/>
          <w:sz w:val="26"/>
          <w:szCs w:val="26"/>
        </w:rPr>
        <w:t>et</w:t>
      </w:r>
      <w:r w:rsidRPr="003451B5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3451B5">
        <w:rPr>
          <w:rStyle w:val="lev"/>
          <w:rFonts w:asciiTheme="majorHAnsi" w:hAnsiTheme="majorHAnsi" w:cstheme="majorHAnsi"/>
          <w:b w:val="0"/>
          <w:bCs w:val="0"/>
          <w:sz w:val="26"/>
          <w:szCs w:val="26"/>
        </w:rPr>
        <w:t>des réseaux d’entraide</w:t>
      </w:r>
      <w:r w:rsidRPr="003451B5">
        <w:rPr>
          <w:rFonts w:asciiTheme="majorHAnsi" w:hAnsiTheme="majorHAnsi" w:cstheme="majorHAnsi"/>
          <w:sz w:val="26"/>
          <w:szCs w:val="26"/>
        </w:rPr>
        <w:t>. Elle interroge une société qui promeut l’alcool comme lien social, tout en délaissant celles et ceux qui en tombent prisonniers.</w:t>
      </w:r>
      <w:r w:rsidR="00CD111B" w:rsidRPr="003451B5">
        <w:rPr>
          <w:rFonts w:asciiTheme="majorHAnsi" w:hAnsiTheme="majorHAnsi" w:cstheme="majorHAnsi"/>
          <w:sz w:val="26"/>
          <w:szCs w:val="26"/>
        </w:rPr>
        <w:t xml:space="preserve"> </w:t>
      </w:r>
      <w:r w:rsidRPr="003451B5">
        <w:rPr>
          <w:rFonts w:asciiTheme="majorHAnsi" w:hAnsiTheme="majorHAnsi" w:cstheme="majorHAnsi"/>
          <w:sz w:val="26"/>
          <w:szCs w:val="26"/>
        </w:rPr>
        <w:t xml:space="preserve">Ce témoignage vient rappeler que </w:t>
      </w:r>
      <w:r w:rsidRPr="003451B5">
        <w:rPr>
          <w:rStyle w:val="lev"/>
          <w:rFonts w:asciiTheme="majorHAnsi" w:hAnsiTheme="majorHAnsi" w:cstheme="majorHAnsi"/>
          <w:b w:val="0"/>
          <w:bCs w:val="0"/>
          <w:sz w:val="26"/>
          <w:szCs w:val="26"/>
        </w:rPr>
        <w:t>la santé mentale est une urgence</w:t>
      </w:r>
      <w:r w:rsidRPr="003451B5">
        <w:rPr>
          <w:rFonts w:asciiTheme="majorHAnsi" w:hAnsiTheme="majorHAnsi" w:cstheme="majorHAnsi"/>
          <w:sz w:val="26"/>
          <w:szCs w:val="26"/>
        </w:rPr>
        <w:t xml:space="preserve"> et que sortir d’une addiction est un parcours souvent long, semé d’embûches, mais possible. </w:t>
      </w:r>
    </w:p>
    <w:p w14:paraId="394CEB2A" w14:textId="09F6C3BA" w:rsidR="002D691E" w:rsidRPr="003451B5" w:rsidRDefault="002D691E" w:rsidP="00CD111B">
      <w:pPr>
        <w:pStyle w:val="NormalWeb"/>
        <w:jc w:val="both"/>
        <w:rPr>
          <w:rFonts w:asciiTheme="majorHAnsi" w:hAnsiTheme="majorHAnsi" w:cstheme="majorHAnsi"/>
          <w:sz w:val="26"/>
          <w:szCs w:val="26"/>
        </w:rPr>
      </w:pPr>
      <w:r w:rsidRPr="003451B5">
        <w:rPr>
          <w:rFonts w:asciiTheme="majorHAnsi" w:hAnsiTheme="majorHAnsi" w:cstheme="majorHAnsi"/>
          <w:sz w:val="26"/>
          <w:szCs w:val="26"/>
        </w:rPr>
        <w:t xml:space="preserve">À </w:t>
      </w:r>
      <w:r w:rsidR="00CD111B" w:rsidRPr="003451B5">
        <w:rPr>
          <w:rFonts w:asciiTheme="majorHAnsi" w:hAnsiTheme="majorHAnsi" w:cstheme="majorHAnsi"/>
          <w:sz w:val="26"/>
          <w:szCs w:val="26"/>
        </w:rPr>
        <w:t xml:space="preserve">travers son combat pour sauver son fils, Paula Marchioni raconte aussi sa vie de mère célibataire qui </w:t>
      </w:r>
      <w:r w:rsidR="000400F4">
        <w:rPr>
          <w:rFonts w:asciiTheme="majorHAnsi" w:hAnsiTheme="majorHAnsi" w:cstheme="majorHAnsi"/>
          <w:sz w:val="26"/>
          <w:szCs w:val="26"/>
        </w:rPr>
        <w:t>n‘envisage pas</w:t>
      </w:r>
      <w:r w:rsidR="00CD111B" w:rsidRPr="003451B5">
        <w:rPr>
          <w:rFonts w:asciiTheme="majorHAnsi" w:hAnsiTheme="majorHAnsi" w:cstheme="majorHAnsi"/>
          <w:sz w:val="26"/>
          <w:szCs w:val="26"/>
        </w:rPr>
        <w:t xml:space="preserve"> de renoncer à sa propre vie</w:t>
      </w:r>
      <w:r w:rsidR="000400F4">
        <w:rPr>
          <w:rFonts w:asciiTheme="majorHAnsi" w:hAnsiTheme="majorHAnsi" w:cstheme="majorHAnsi"/>
          <w:sz w:val="26"/>
          <w:szCs w:val="26"/>
        </w:rPr>
        <w:t xml:space="preserve">, aux sorties et aux </w:t>
      </w:r>
      <w:r w:rsidR="00CD111B" w:rsidRPr="003451B5">
        <w:rPr>
          <w:rFonts w:asciiTheme="majorHAnsi" w:hAnsiTheme="majorHAnsi" w:cstheme="majorHAnsi"/>
          <w:sz w:val="26"/>
          <w:szCs w:val="26"/>
        </w:rPr>
        <w:t>rencontre</w:t>
      </w:r>
      <w:r w:rsidR="000400F4">
        <w:rPr>
          <w:rFonts w:asciiTheme="majorHAnsi" w:hAnsiTheme="majorHAnsi" w:cstheme="majorHAnsi"/>
          <w:sz w:val="26"/>
          <w:szCs w:val="26"/>
        </w:rPr>
        <w:t>s</w:t>
      </w:r>
      <w:r w:rsidR="00CD111B" w:rsidRPr="003451B5">
        <w:rPr>
          <w:rFonts w:asciiTheme="majorHAnsi" w:hAnsiTheme="majorHAnsi" w:cstheme="majorHAnsi"/>
          <w:sz w:val="26"/>
          <w:szCs w:val="26"/>
        </w:rPr>
        <w:t xml:space="preserve">. </w:t>
      </w:r>
      <w:r w:rsidR="000400F4">
        <w:rPr>
          <w:rFonts w:asciiTheme="majorHAnsi" w:hAnsiTheme="majorHAnsi" w:cstheme="majorHAnsi"/>
          <w:sz w:val="26"/>
          <w:szCs w:val="26"/>
        </w:rPr>
        <w:t>Car à</w:t>
      </w:r>
      <w:r w:rsidR="00CD111B" w:rsidRPr="003451B5">
        <w:rPr>
          <w:rFonts w:asciiTheme="majorHAnsi" w:hAnsiTheme="majorHAnsi" w:cstheme="majorHAnsi"/>
          <w:sz w:val="26"/>
          <w:szCs w:val="26"/>
        </w:rPr>
        <w:t xml:space="preserve"> </w:t>
      </w:r>
      <w:r w:rsidRPr="003451B5">
        <w:rPr>
          <w:rFonts w:asciiTheme="majorHAnsi" w:hAnsiTheme="majorHAnsi" w:cstheme="majorHAnsi"/>
          <w:sz w:val="26"/>
          <w:szCs w:val="26"/>
        </w:rPr>
        <w:t xml:space="preserve">vingt ans comme à soixante, </w:t>
      </w:r>
      <w:r w:rsidR="00CD111B" w:rsidRPr="003451B5">
        <w:rPr>
          <w:rFonts w:asciiTheme="majorHAnsi" w:hAnsiTheme="majorHAnsi" w:cstheme="majorHAnsi"/>
          <w:sz w:val="26"/>
          <w:szCs w:val="26"/>
        </w:rPr>
        <w:t xml:space="preserve">on a le droit </w:t>
      </w:r>
      <w:r w:rsidR="003451B5" w:rsidRPr="003451B5">
        <w:rPr>
          <w:rFonts w:asciiTheme="majorHAnsi" w:hAnsiTheme="majorHAnsi" w:cstheme="majorHAnsi"/>
          <w:sz w:val="26"/>
          <w:szCs w:val="26"/>
        </w:rPr>
        <w:t>d’aspirer</w:t>
      </w:r>
      <w:r w:rsidR="00CD111B" w:rsidRPr="003451B5">
        <w:rPr>
          <w:rFonts w:asciiTheme="majorHAnsi" w:hAnsiTheme="majorHAnsi" w:cstheme="majorHAnsi"/>
          <w:sz w:val="26"/>
          <w:szCs w:val="26"/>
        </w:rPr>
        <w:t xml:space="preserve"> </w:t>
      </w:r>
      <w:r w:rsidR="003451B5" w:rsidRPr="003451B5">
        <w:rPr>
          <w:rFonts w:asciiTheme="majorHAnsi" w:hAnsiTheme="majorHAnsi" w:cstheme="majorHAnsi"/>
          <w:sz w:val="26"/>
          <w:szCs w:val="26"/>
        </w:rPr>
        <w:t>au bonheur</w:t>
      </w:r>
      <w:r w:rsidR="00CD111B" w:rsidRPr="003451B5">
        <w:rPr>
          <w:rFonts w:asciiTheme="majorHAnsi" w:hAnsiTheme="majorHAnsi" w:cstheme="majorHAnsi"/>
          <w:sz w:val="26"/>
          <w:szCs w:val="26"/>
        </w:rPr>
        <w:t xml:space="preserve"> et </w:t>
      </w:r>
      <w:r w:rsidR="003451B5" w:rsidRPr="003451B5">
        <w:rPr>
          <w:rFonts w:asciiTheme="majorHAnsi" w:hAnsiTheme="majorHAnsi" w:cstheme="majorHAnsi"/>
          <w:sz w:val="26"/>
          <w:szCs w:val="26"/>
        </w:rPr>
        <w:t>se</w:t>
      </w:r>
      <w:r w:rsidRPr="003451B5">
        <w:rPr>
          <w:rFonts w:asciiTheme="majorHAnsi" w:hAnsiTheme="majorHAnsi" w:cstheme="majorHAnsi"/>
          <w:sz w:val="26"/>
          <w:szCs w:val="26"/>
        </w:rPr>
        <w:t xml:space="preserve"> </w:t>
      </w:r>
      <w:r w:rsidR="003451B5" w:rsidRPr="003451B5">
        <w:rPr>
          <w:rFonts w:asciiTheme="majorHAnsi" w:hAnsiTheme="majorHAnsi" w:cstheme="majorHAnsi"/>
          <w:sz w:val="26"/>
          <w:szCs w:val="26"/>
        </w:rPr>
        <w:t>reconstruire.</w:t>
      </w:r>
    </w:p>
    <w:p w14:paraId="6EF41B57" w14:textId="77777777" w:rsidR="00CD111B" w:rsidRPr="008E0254" w:rsidRDefault="002D691E" w:rsidP="00CD111B">
      <w:pPr>
        <w:pStyle w:val="NormalWeb"/>
        <w:spacing w:before="0" w:beforeAutospacing="0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8E0254">
        <w:rPr>
          <w:rFonts w:asciiTheme="majorHAnsi" w:hAnsiTheme="majorHAnsi" w:cstheme="majorHAnsi"/>
          <w:b/>
          <w:bCs/>
          <w:sz w:val="28"/>
          <w:szCs w:val="28"/>
        </w:rPr>
        <w:t>L’auteure</w:t>
      </w:r>
    </w:p>
    <w:p w14:paraId="7D62555A" w14:textId="77777777" w:rsidR="008E0254" w:rsidRDefault="00917D3F" w:rsidP="00CD111B">
      <w:pPr>
        <w:pStyle w:val="NormalWeb"/>
        <w:spacing w:before="0" w:beforeAutospacing="0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3451B5">
        <w:rPr>
          <w:rFonts w:asciiTheme="majorHAnsi" w:hAnsiTheme="majorHAnsi" w:cstheme="majorHAnsi"/>
          <w:sz w:val="26"/>
          <w:szCs w:val="26"/>
        </w:rPr>
        <w:t xml:space="preserve">Paula Marchioni, </w:t>
      </w:r>
      <w:r w:rsidR="002D691E" w:rsidRPr="003451B5">
        <w:rPr>
          <w:rFonts w:asciiTheme="majorHAnsi" w:hAnsiTheme="majorHAnsi" w:cstheme="majorHAnsi"/>
          <w:sz w:val="26"/>
          <w:szCs w:val="26"/>
        </w:rPr>
        <w:t xml:space="preserve">professionnelle de la communication, ancienne cadre dirigeante d’agence publicitaire et </w:t>
      </w:r>
      <w:r w:rsidRPr="003451B5">
        <w:rPr>
          <w:rFonts w:asciiTheme="majorHAnsi" w:hAnsiTheme="majorHAnsi" w:cstheme="majorHAnsi"/>
          <w:sz w:val="26"/>
          <w:szCs w:val="26"/>
        </w:rPr>
        <w:t>déjà autrice de deux romans chez Eyrolles, raconte le combat qu’elle a mené aux côtés de son fils de vingt-trois ans, tombé dans l’alcoolisme après une phobie scolaire et une dépression.</w:t>
      </w:r>
      <w:r w:rsidR="002D691E" w:rsidRPr="003451B5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563DA88B" w14:textId="77777777" w:rsidR="008E0254" w:rsidRDefault="008E0254" w:rsidP="00CD111B">
      <w:pPr>
        <w:pStyle w:val="NormalWeb"/>
        <w:spacing w:before="0" w:beforeAutospacing="0"/>
        <w:contextualSpacing/>
        <w:jc w:val="both"/>
        <w:rPr>
          <w:rFonts w:asciiTheme="majorHAnsi" w:hAnsiTheme="majorHAnsi" w:cstheme="majorHAnsi"/>
          <w:sz w:val="26"/>
          <w:szCs w:val="26"/>
        </w:rPr>
      </w:pPr>
    </w:p>
    <w:p w14:paraId="5D1B5B3E" w14:textId="257C7731" w:rsidR="003451B5" w:rsidRPr="00A222A0" w:rsidRDefault="002D691E" w:rsidP="008E0254">
      <w:pPr>
        <w:pStyle w:val="NormalWeb"/>
        <w:spacing w:before="0" w:beforeAutospacing="0"/>
        <w:contextualSpacing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7B63AC">
        <w:rPr>
          <w:rFonts w:asciiTheme="minorHAnsi" w:hAnsiTheme="minorHAnsi" w:cstheme="minorHAnsi"/>
          <w:sz w:val="26"/>
          <w:szCs w:val="26"/>
        </w:rPr>
        <w:t xml:space="preserve">À l’heure où </w:t>
      </w:r>
      <w:r w:rsidR="006E1ABD" w:rsidRPr="007B63AC">
        <w:rPr>
          <w:rFonts w:asciiTheme="minorHAnsi" w:hAnsiTheme="minorHAnsi" w:cstheme="minorHAnsi"/>
          <w:sz w:val="26"/>
          <w:szCs w:val="26"/>
        </w:rPr>
        <w:t xml:space="preserve">la santé </w:t>
      </w:r>
      <w:r w:rsidR="00D725F4" w:rsidRPr="007B63AC">
        <w:rPr>
          <w:rFonts w:asciiTheme="minorHAnsi" w:hAnsiTheme="minorHAnsi" w:cstheme="minorHAnsi"/>
          <w:sz w:val="26"/>
          <w:szCs w:val="26"/>
        </w:rPr>
        <w:t xml:space="preserve">mentale </w:t>
      </w:r>
      <w:r w:rsidR="006E1ABD" w:rsidRPr="007B63AC">
        <w:rPr>
          <w:rFonts w:asciiTheme="minorHAnsi" w:hAnsiTheme="minorHAnsi" w:cstheme="minorHAnsi"/>
          <w:sz w:val="26"/>
          <w:szCs w:val="26"/>
        </w:rPr>
        <w:t>des jeunes est</w:t>
      </w:r>
      <w:r w:rsidR="00D725F4" w:rsidRPr="007B63AC">
        <w:rPr>
          <w:rFonts w:asciiTheme="minorHAnsi" w:hAnsiTheme="minorHAnsi" w:cstheme="minorHAnsi"/>
          <w:sz w:val="26"/>
          <w:szCs w:val="26"/>
        </w:rPr>
        <w:t xml:space="preserve"> fragilisée</w:t>
      </w:r>
      <w:r w:rsidR="007B63AC">
        <w:rPr>
          <w:rFonts w:asciiTheme="minorHAnsi" w:hAnsiTheme="minorHAnsi" w:cstheme="minorHAnsi"/>
          <w:sz w:val="26"/>
          <w:szCs w:val="26"/>
        </w:rPr>
        <w:t xml:space="preserve"> </w:t>
      </w:r>
      <w:r w:rsidRPr="00A222A0">
        <w:rPr>
          <w:rFonts w:asciiTheme="minorHAnsi" w:hAnsiTheme="minorHAnsi" w:cstheme="minorHAnsi"/>
          <w:sz w:val="26"/>
          <w:szCs w:val="26"/>
        </w:rPr>
        <w:t xml:space="preserve">et où l’alcool reste banalisé dans l’espace social, </w:t>
      </w:r>
      <w:r w:rsidRPr="00A222A0">
        <w:rPr>
          <w:rStyle w:val="Accentuation"/>
          <w:rFonts w:asciiTheme="minorHAnsi" w:hAnsiTheme="minorHAnsi" w:cstheme="minorHAnsi"/>
          <w:sz w:val="26"/>
          <w:szCs w:val="26"/>
        </w:rPr>
        <w:t>SOIFS</w:t>
      </w:r>
      <w:r w:rsidRPr="00A222A0">
        <w:rPr>
          <w:rFonts w:asciiTheme="minorHAnsi" w:hAnsiTheme="minorHAnsi" w:cstheme="minorHAnsi"/>
          <w:sz w:val="26"/>
          <w:szCs w:val="26"/>
        </w:rPr>
        <w:t xml:space="preserve"> est un témoignage qui bouleverse et qui éclaire.</w:t>
      </w:r>
      <w:r w:rsidR="008E0254" w:rsidRPr="00A222A0">
        <w:rPr>
          <w:rFonts w:asciiTheme="minorHAnsi" w:hAnsiTheme="minorHAnsi" w:cstheme="minorHAnsi"/>
          <w:sz w:val="26"/>
          <w:szCs w:val="26"/>
        </w:rPr>
        <w:t xml:space="preserve"> </w:t>
      </w:r>
      <w:r w:rsidR="003451B5" w:rsidRPr="00A222A0">
        <w:rPr>
          <w:rStyle w:val="lev"/>
          <w:rFonts w:asciiTheme="minorHAnsi" w:hAnsiTheme="minorHAnsi" w:cstheme="minorHAnsi"/>
          <w:b w:val="0"/>
          <w:bCs w:val="0"/>
          <w:sz w:val="26"/>
          <w:szCs w:val="26"/>
        </w:rPr>
        <w:t>À lire sans modération !</w:t>
      </w:r>
    </w:p>
    <w:sectPr w:rsidR="003451B5" w:rsidRPr="00A222A0" w:rsidSect="005D56EB">
      <w:headerReference w:type="default" r:id="rId7"/>
      <w:footerReference w:type="default" r:id="rId8"/>
      <w:pgSz w:w="11900" w:h="16840"/>
      <w:pgMar w:top="1418" w:right="1247" w:bottom="1013" w:left="1247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48024" w14:textId="77777777" w:rsidR="00281140" w:rsidRDefault="00281140" w:rsidP="00476652">
      <w:r>
        <w:separator/>
      </w:r>
    </w:p>
  </w:endnote>
  <w:endnote w:type="continuationSeparator" w:id="0">
    <w:p w14:paraId="3A1C8403" w14:textId="77777777" w:rsidR="00281140" w:rsidRDefault="00281140" w:rsidP="0047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Futura">
    <w:panose1 w:val="020B0602020204020303"/>
    <w:charset w:val="00"/>
    <w:family w:val="swiss"/>
    <w:pitch w:val="variable"/>
    <w:sig w:usb0="A00002AF" w:usb1="5000214A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6CC1F" w14:textId="1800FB54" w:rsidR="00BA460C" w:rsidRPr="00090AF1" w:rsidRDefault="00476652" w:rsidP="00093C7B">
    <w:pPr>
      <w:pStyle w:val="Pieddepage"/>
      <w:tabs>
        <w:tab w:val="clear" w:pos="9072"/>
        <w:tab w:val="left" w:pos="5387"/>
        <w:tab w:val="right" w:pos="9214"/>
      </w:tabs>
      <w:ind w:left="-142" w:right="-2"/>
      <w:jc w:val="center"/>
      <w:rPr>
        <w:rFonts w:ascii="Futura" w:hAnsi="Futura"/>
        <w:bCs/>
        <w:color w:val="44546A" w:themeColor="text2"/>
        <w:sz w:val="20"/>
        <w:szCs w:val="28"/>
      </w:rPr>
    </w:pPr>
    <w:r w:rsidRPr="00090AF1">
      <w:rPr>
        <w:rFonts w:ascii="Futura" w:hAnsi="Futura"/>
        <w:bCs/>
        <w:color w:val="44546A" w:themeColor="text2"/>
        <w:sz w:val="20"/>
        <w:szCs w:val="28"/>
      </w:rPr>
      <w:t>ÉDITIONS FAVRE SA</w:t>
    </w:r>
  </w:p>
  <w:p w14:paraId="54134638" w14:textId="72AE2A35" w:rsidR="00BA460C" w:rsidRPr="00090AF1" w:rsidRDefault="002310E8" w:rsidP="00090AF1">
    <w:pPr>
      <w:pStyle w:val="Pieddepage"/>
      <w:tabs>
        <w:tab w:val="clear" w:pos="9072"/>
        <w:tab w:val="left" w:pos="-142"/>
        <w:tab w:val="left" w:pos="5387"/>
        <w:tab w:val="right" w:pos="9214"/>
      </w:tabs>
      <w:ind w:left="-142" w:right="-2"/>
      <w:jc w:val="center"/>
      <w:rPr>
        <w:rFonts w:ascii="Futura" w:hAnsi="Futura"/>
        <w:color w:val="44546A" w:themeColor="text2"/>
        <w:sz w:val="18"/>
      </w:rPr>
    </w:pPr>
    <w:r w:rsidRPr="00F924A7">
      <w:rPr>
        <w:rFonts w:ascii="Futura" w:hAnsi="Futura"/>
        <w:color w:val="44546A" w:themeColor="text2"/>
        <w:sz w:val="18"/>
      </w:rPr>
      <w:t xml:space="preserve">Siège social : 29, rue de Bourg </w:t>
    </w:r>
    <w:r w:rsidRPr="00F924A7">
      <w:rPr>
        <w:rFonts w:ascii="Futura" w:hAnsi="Futura"/>
        <w:color w:val="44546A" w:themeColor="text2"/>
        <w:sz w:val="18"/>
      </w:rPr>
      <w:sym w:font="Symbol" w:char="F0A8"/>
    </w:r>
    <w:r w:rsidRPr="00F924A7">
      <w:rPr>
        <w:rFonts w:ascii="Futura" w:hAnsi="Futura"/>
        <w:color w:val="44546A" w:themeColor="text2"/>
        <w:sz w:val="18"/>
      </w:rPr>
      <w:t xml:space="preserve"> CH-100</w:t>
    </w:r>
    <w:r w:rsidR="00476652">
      <w:rPr>
        <w:rFonts w:ascii="Futura" w:hAnsi="Futura"/>
        <w:color w:val="44546A" w:themeColor="text2"/>
        <w:sz w:val="18"/>
      </w:rPr>
      <w:t>3</w:t>
    </w:r>
    <w:r w:rsidRPr="00F924A7">
      <w:rPr>
        <w:rFonts w:ascii="Futura" w:hAnsi="Futura"/>
        <w:color w:val="44546A" w:themeColor="text2"/>
        <w:sz w:val="18"/>
      </w:rPr>
      <w:t xml:space="preserve"> Lausanne</w:t>
    </w:r>
    <w:r w:rsidR="00090AF1">
      <w:rPr>
        <w:rFonts w:ascii="Futura" w:hAnsi="Futura"/>
        <w:color w:val="44546A" w:themeColor="text2"/>
        <w:sz w:val="18"/>
      </w:rPr>
      <w:tab/>
      <w:t xml:space="preserve"> </w:t>
    </w:r>
    <w:r w:rsidR="00090AF1" w:rsidRPr="00F924A7">
      <w:rPr>
        <w:rFonts w:ascii="Futura" w:hAnsi="Futura"/>
        <w:color w:val="44546A" w:themeColor="text2"/>
        <w:sz w:val="18"/>
      </w:rPr>
      <w:sym w:font="Symbol" w:char="F0A8"/>
    </w:r>
    <w:r w:rsidR="00090AF1">
      <w:rPr>
        <w:rFonts w:ascii="Futura" w:hAnsi="Futura"/>
        <w:color w:val="44546A" w:themeColor="text2"/>
        <w:sz w:val="18"/>
      </w:rPr>
      <w:t xml:space="preserve"> </w:t>
    </w:r>
    <w:r w:rsidRPr="00F924A7">
      <w:rPr>
        <w:rFonts w:ascii="Futura" w:hAnsi="Futura"/>
        <w:color w:val="44546A" w:themeColor="text2"/>
        <w:sz w:val="18"/>
      </w:rPr>
      <w:t xml:space="preserve">Tél. : 41 (0)21 312 17 17 </w:t>
    </w:r>
    <w:r w:rsidRPr="00F924A7">
      <w:rPr>
        <w:rFonts w:ascii="Futura" w:hAnsi="Futura"/>
        <w:color w:val="44546A" w:themeColor="text2"/>
        <w:sz w:val="18"/>
      </w:rPr>
      <w:sym w:font="Symbol" w:char="F0A8"/>
    </w:r>
    <w:r w:rsidRPr="00F924A7">
      <w:rPr>
        <w:rFonts w:ascii="Futura" w:hAnsi="Futura"/>
        <w:color w:val="44546A" w:themeColor="text2"/>
        <w:sz w:val="18"/>
      </w:rPr>
      <w:t xml:space="preserve"> </w:t>
    </w:r>
    <w:hyperlink r:id="rId1" w:history="1">
      <w:r w:rsidRPr="00F924A7">
        <w:rPr>
          <w:rStyle w:val="Lienhypertexte"/>
          <w:rFonts w:ascii="Futura" w:hAnsi="Futura"/>
          <w:color w:val="44546A" w:themeColor="text2"/>
          <w:sz w:val="18"/>
        </w:rPr>
        <w:t>www.editionsfavre.com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407E5" w14:textId="77777777" w:rsidR="00281140" w:rsidRDefault="00281140" w:rsidP="00476652">
      <w:r>
        <w:separator/>
      </w:r>
    </w:p>
  </w:footnote>
  <w:footnote w:type="continuationSeparator" w:id="0">
    <w:p w14:paraId="79E35459" w14:textId="77777777" w:rsidR="00281140" w:rsidRDefault="00281140" w:rsidP="00476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4FA55" w14:textId="5987A7B9" w:rsidR="00AF6158" w:rsidRPr="008448C3" w:rsidRDefault="002310E8" w:rsidP="00523C69">
    <w:pPr>
      <w:tabs>
        <w:tab w:val="left" w:pos="864"/>
        <w:tab w:val="center" w:pos="4703"/>
      </w:tabs>
      <w:spacing w:after="120"/>
      <w:jc w:val="center"/>
      <w:rPr>
        <w:rFonts w:ascii="Corbel" w:eastAsiaTheme="minorHAnsi" w:hAnsi="Corbel" w:cs="Didot"/>
        <w:sz w:val="20"/>
        <w:szCs w:val="20"/>
        <w:lang w:eastAsia="en-US"/>
      </w:rPr>
    </w:pPr>
    <w:r>
      <w:rPr>
        <w:rFonts w:ascii="Corbel" w:eastAsiaTheme="minorHAnsi" w:hAnsi="Corbel" w:cs="Didot"/>
        <w:noProof/>
        <w:sz w:val="20"/>
        <w:szCs w:val="20"/>
      </w:rPr>
      <w:drawing>
        <wp:inline distT="0" distB="0" distL="0" distR="0" wp14:anchorId="6B758359" wp14:editId="163CCF44">
          <wp:extent cx="513081" cy="675640"/>
          <wp:effectExtent l="0" t="0" r="0" b="10160"/>
          <wp:docPr id="11" name="Image 11" descr="Macintosh HD:Users:sylviane:Desktop:Matériel pour graphistes:Logo Favr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Macintosh HD:Users:sylviane:Desktop:Matériel pour graphistes:Logo Favre.eps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454" cy="676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BF"/>
    <w:rsid w:val="000019C4"/>
    <w:rsid w:val="00006704"/>
    <w:rsid w:val="0001404E"/>
    <w:rsid w:val="00015AC2"/>
    <w:rsid w:val="000172C7"/>
    <w:rsid w:val="00021B8A"/>
    <w:rsid w:val="00037CA5"/>
    <w:rsid w:val="000400F4"/>
    <w:rsid w:val="000410BF"/>
    <w:rsid w:val="00041A63"/>
    <w:rsid w:val="0004360E"/>
    <w:rsid w:val="00043696"/>
    <w:rsid w:val="000602D7"/>
    <w:rsid w:val="00084F30"/>
    <w:rsid w:val="0008622F"/>
    <w:rsid w:val="00090AF1"/>
    <w:rsid w:val="000B2EEC"/>
    <w:rsid w:val="000C0811"/>
    <w:rsid w:val="000C6EBB"/>
    <w:rsid w:val="000C7B81"/>
    <w:rsid w:val="000D557F"/>
    <w:rsid w:val="000D6E3E"/>
    <w:rsid w:val="000E56BA"/>
    <w:rsid w:val="001012B3"/>
    <w:rsid w:val="00105AA6"/>
    <w:rsid w:val="00146D1B"/>
    <w:rsid w:val="00152712"/>
    <w:rsid w:val="00157DF1"/>
    <w:rsid w:val="00171171"/>
    <w:rsid w:val="0017211A"/>
    <w:rsid w:val="0017257C"/>
    <w:rsid w:val="0018746A"/>
    <w:rsid w:val="00193989"/>
    <w:rsid w:val="001A3831"/>
    <w:rsid w:val="001B0195"/>
    <w:rsid w:val="001C48FB"/>
    <w:rsid w:val="001C7C36"/>
    <w:rsid w:val="001E0312"/>
    <w:rsid w:val="001E5AC9"/>
    <w:rsid w:val="001F4259"/>
    <w:rsid w:val="0021576F"/>
    <w:rsid w:val="00225C0D"/>
    <w:rsid w:val="002310E8"/>
    <w:rsid w:val="00242DEB"/>
    <w:rsid w:val="00243135"/>
    <w:rsid w:val="002461EB"/>
    <w:rsid w:val="00270998"/>
    <w:rsid w:val="00281140"/>
    <w:rsid w:val="002A0814"/>
    <w:rsid w:val="002A0E1C"/>
    <w:rsid w:val="002A2E8F"/>
    <w:rsid w:val="002B29F3"/>
    <w:rsid w:val="002B29F7"/>
    <w:rsid w:val="002B4BFD"/>
    <w:rsid w:val="002C0142"/>
    <w:rsid w:val="002C3B1D"/>
    <w:rsid w:val="002C7AB4"/>
    <w:rsid w:val="002D0706"/>
    <w:rsid w:val="002D691E"/>
    <w:rsid w:val="002E6FC2"/>
    <w:rsid w:val="0031038F"/>
    <w:rsid w:val="003128E1"/>
    <w:rsid w:val="00341A8C"/>
    <w:rsid w:val="003451B5"/>
    <w:rsid w:val="00362C15"/>
    <w:rsid w:val="003707E4"/>
    <w:rsid w:val="0037509E"/>
    <w:rsid w:val="003774A5"/>
    <w:rsid w:val="003B2FDF"/>
    <w:rsid w:val="003B7ACE"/>
    <w:rsid w:val="003F6F07"/>
    <w:rsid w:val="004217CD"/>
    <w:rsid w:val="004256F7"/>
    <w:rsid w:val="00427D6A"/>
    <w:rsid w:val="00432C52"/>
    <w:rsid w:val="00446924"/>
    <w:rsid w:val="00455C2E"/>
    <w:rsid w:val="00466118"/>
    <w:rsid w:val="00467832"/>
    <w:rsid w:val="00471F8B"/>
    <w:rsid w:val="00476652"/>
    <w:rsid w:val="00483A5B"/>
    <w:rsid w:val="004A2B13"/>
    <w:rsid w:val="004B696E"/>
    <w:rsid w:val="004D3271"/>
    <w:rsid w:val="004E7E11"/>
    <w:rsid w:val="00523C69"/>
    <w:rsid w:val="005452C8"/>
    <w:rsid w:val="00562854"/>
    <w:rsid w:val="005732AC"/>
    <w:rsid w:val="00591252"/>
    <w:rsid w:val="005B2379"/>
    <w:rsid w:val="005B6053"/>
    <w:rsid w:val="005B7C89"/>
    <w:rsid w:val="005C5A2C"/>
    <w:rsid w:val="005D46C5"/>
    <w:rsid w:val="005D56EB"/>
    <w:rsid w:val="005F3415"/>
    <w:rsid w:val="005F37FA"/>
    <w:rsid w:val="00612920"/>
    <w:rsid w:val="00614388"/>
    <w:rsid w:val="0061782E"/>
    <w:rsid w:val="00645456"/>
    <w:rsid w:val="00646FD0"/>
    <w:rsid w:val="006573B3"/>
    <w:rsid w:val="00664482"/>
    <w:rsid w:val="006705AA"/>
    <w:rsid w:val="00676E52"/>
    <w:rsid w:val="006821B9"/>
    <w:rsid w:val="006A6C9F"/>
    <w:rsid w:val="006C1592"/>
    <w:rsid w:val="006C256D"/>
    <w:rsid w:val="006C2AA2"/>
    <w:rsid w:val="006E0403"/>
    <w:rsid w:val="006E1ABD"/>
    <w:rsid w:val="007010B8"/>
    <w:rsid w:val="0071691B"/>
    <w:rsid w:val="00725781"/>
    <w:rsid w:val="00737277"/>
    <w:rsid w:val="00755D8D"/>
    <w:rsid w:val="00775FF1"/>
    <w:rsid w:val="00782F37"/>
    <w:rsid w:val="00787D75"/>
    <w:rsid w:val="007957BE"/>
    <w:rsid w:val="007B63AC"/>
    <w:rsid w:val="007C050E"/>
    <w:rsid w:val="007D1218"/>
    <w:rsid w:val="007D1427"/>
    <w:rsid w:val="007D1DF3"/>
    <w:rsid w:val="007D74C5"/>
    <w:rsid w:val="007E5FDD"/>
    <w:rsid w:val="007E74C8"/>
    <w:rsid w:val="00806B58"/>
    <w:rsid w:val="0081389D"/>
    <w:rsid w:val="00817EDB"/>
    <w:rsid w:val="00827A2B"/>
    <w:rsid w:val="0083104B"/>
    <w:rsid w:val="008312CE"/>
    <w:rsid w:val="0084207E"/>
    <w:rsid w:val="008634BE"/>
    <w:rsid w:val="00865171"/>
    <w:rsid w:val="00876014"/>
    <w:rsid w:val="00890C4B"/>
    <w:rsid w:val="00894A94"/>
    <w:rsid w:val="008B7C20"/>
    <w:rsid w:val="008D6A42"/>
    <w:rsid w:val="008E0254"/>
    <w:rsid w:val="008E7DE2"/>
    <w:rsid w:val="00917D3F"/>
    <w:rsid w:val="0092033A"/>
    <w:rsid w:val="0092393E"/>
    <w:rsid w:val="0092545A"/>
    <w:rsid w:val="0092767C"/>
    <w:rsid w:val="009504A2"/>
    <w:rsid w:val="00950B0A"/>
    <w:rsid w:val="00963FA6"/>
    <w:rsid w:val="0099554E"/>
    <w:rsid w:val="009A490D"/>
    <w:rsid w:val="009A6737"/>
    <w:rsid w:val="009A6B79"/>
    <w:rsid w:val="009B7D59"/>
    <w:rsid w:val="009F411A"/>
    <w:rsid w:val="00A17FD9"/>
    <w:rsid w:val="00A222A0"/>
    <w:rsid w:val="00A257C9"/>
    <w:rsid w:val="00A42DF7"/>
    <w:rsid w:val="00A6625B"/>
    <w:rsid w:val="00A67136"/>
    <w:rsid w:val="00A67FF6"/>
    <w:rsid w:val="00A84943"/>
    <w:rsid w:val="00A84A0B"/>
    <w:rsid w:val="00A85C1F"/>
    <w:rsid w:val="00AD7F57"/>
    <w:rsid w:val="00AF6158"/>
    <w:rsid w:val="00B1101D"/>
    <w:rsid w:val="00B20B12"/>
    <w:rsid w:val="00B314D0"/>
    <w:rsid w:val="00B31853"/>
    <w:rsid w:val="00B32127"/>
    <w:rsid w:val="00B451AC"/>
    <w:rsid w:val="00B524A5"/>
    <w:rsid w:val="00B5733B"/>
    <w:rsid w:val="00B64A19"/>
    <w:rsid w:val="00B7003A"/>
    <w:rsid w:val="00B81AAD"/>
    <w:rsid w:val="00B822D5"/>
    <w:rsid w:val="00B82623"/>
    <w:rsid w:val="00BA460C"/>
    <w:rsid w:val="00BC7AC8"/>
    <w:rsid w:val="00C60173"/>
    <w:rsid w:val="00C60DB2"/>
    <w:rsid w:val="00C641FF"/>
    <w:rsid w:val="00C65154"/>
    <w:rsid w:val="00C70FBC"/>
    <w:rsid w:val="00CA5449"/>
    <w:rsid w:val="00CA5609"/>
    <w:rsid w:val="00CB6871"/>
    <w:rsid w:val="00CD111B"/>
    <w:rsid w:val="00CD7C97"/>
    <w:rsid w:val="00CE6813"/>
    <w:rsid w:val="00D023EA"/>
    <w:rsid w:val="00D218F5"/>
    <w:rsid w:val="00D7012A"/>
    <w:rsid w:val="00D725F4"/>
    <w:rsid w:val="00D807C4"/>
    <w:rsid w:val="00D84B84"/>
    <w:rsid w:val="00D85DF7"/>
    <w:rsid w:val="00DA02F6"/>
    <w:rsid w:val="00DB5ED1"/>
    <w:rsid w:val="00DC0167"/>
    <w:rsid w:val="00DC51B9"/>
    <w:rsid w:val="00DC6D0B"/>
    <w:rsid w:val="00DD34D3"/>
    <w:rsid w:val="00DD4A46"/>
    <w:rsid w:val="00DE6241"/>
    <w:rsid w:val="00E17045"/>
    <w:rsid w:val="00E31541"/>
    <w:rsid w:val="00E4612D"/>
    <w:rsid w:val="00E538E2"/>
    <w:rsid w:val="00E6088E"/>
    <w:rsid w:val="00E62965"/>
    <w:rsid w:val="00E80AEF"/>
    <w:rsid w:val="00E82A97"/>
    <w:rsid w:val="00E85D82"/>
    <w:rsid w:val="00E875D3"/>
    <w:rsid w:val="00E87FDD"/>
    <w:rsid w:val="00E97E77"/>
    <w:rsid w:val="00EB5C99"/>
    <w:rsid w:val="00EE1F83"/>
    <w:rsid w:val="00EE5E03"/>
    <w:rsid w:val="00EF2F25"/>
    <w:rsid w:val="00EF3757"/>
    <w:rsid w:val="00F00BB9"/>
    <w:rsid w:val="00F07549"/>
    <w:rsid w:val="00F25AD8"/>
    <w:rsid w:val="00F3067C"/>
    <w:rsid w:val="00F30982"/>
    <w:rsid w:val="00F3730F"/>
    <w:rsid w:val="00F37952"/>
    <w:rsid w:val="00F47D57"/>
    <w:rsid w:val="00F54325"/>
    <w:rsid w:val="00F62A5A"/>
    <w:rsid w:val="00F70E5E"/>
    <w:rsid w:val="00F85082"/>
    <w:rsid w:val="00FB68F8"/>
    <w:rsid w:val="00FC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3AB04"/>
  <w15:chartTrackingRefBased/>
  <w15:docId w15:val="{98892DEF-88F1-0742-995A-ABA174A9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zh-CN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0BF"/>
    <w:rPr>
      <w:rFonts w:ascii="Times" w:eastAsia="Times" w:hAnsi="Times" w:cs="Times New Roman"/>
      <w:kern w:val="0"/>
      <w:lang w:val="fr-FR" w:eastAsia="fr-FR" w:bidi="ar-S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E5E0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E5E0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7D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0410B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410BF"/>
    <w:rPr>
      <w:rFonts w:ascii="Times" w:eastAsia="Times" w:hAnsi="Times" w:cs="Times New Roman"/>
      <w:kern w:val="0"/>
      <w:lang w:val="fr-FR" w:eastAsia="fr-FR" w:bidi="ar-SA"/>
      <w14:ligatures w14:val="none"/>
    </w:rPr>
  </w:style>
  <w:style w:type="character" w:styleId="Lienhypertexte">
    <w:name w:val="Hyperlink"/>
    <w:basedOn w:val="Policepardfaut"/>
    <w:rsid w:val="000410BF"/>
    <w:rPr>
      <w:color w:val="0000FF"/>
      <w:u w:val="single"/>
    </w:rPr>
  </w:style>
  <w:style w:type="paragraph" w:customStyle="1" w:styleId="Default">
    <w:name w:val="Default"/>
    <w:rsid w:val="000410BF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val="fr-FR" w:eastAsia="ja-JP" w:bidi="ar-SA"/>
      <w14:ligatures w14:val="none"/>
    </w:rPr>
  </w:style>
  <w:style w:type="paragraph" w:customStyle="1" w:styleId="default0">
    <w:name w:val="default"/>
    <w:basedOn w:val="Normal"/>
    <w:rsid w:val="000410BF"/>
    <w:pPr>
      <w:spacing w:before="100" w:beforeAutospacing="1" w:after="100" w:afterAutospacing="1"/>
    </w:pPr>
    <w:rPr>
      <w:rFonts w:ascii="Times New Roman" w:eastAsia="Times New Roman" w:hAnsi="Times New Roman"/>
      <w:lang w:val="fr-CH"/>
    </w:rPr>
  </w:style>
  <w:style w:type="paragraph" w:styleId="NormalWeb">
    <w:name w:val="Normal (Web)"/>
    <w:basedOn w:val="Normal"/>
    <w:uiPriority w:val="99"/>
    <w:unhideWhenUsed/>
    <w:rsid w:val="00171171"/>
    <w:pPr>
      <w:spacing w:before="100" w:beforeAutospacing="1" w:after="100" w:afterAutospacing="1"/>
    </w:pPr>
    <w:rPr>
      <w:rFonts w:ascii="Times New Roman" w:eastAsia="Times New Roman" w:hAnsi="Times New Roman"/>
      <w:lang w:val="fr-CH"/>
    </w:rPr>
  </w:style>
  <w:style w:type="paragraph" w:styleId="En-tte">
    <w:name w:val="header"/>
    <w:basedOn w:val="Normal"/>
    <w:link w:val="En-tteCar"/>
    <w:uiPriority w:val="99"/>
    <w:unhideWhenUsed/>
    <w:rsid w:val="004766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76652"/>
    <w:rPr>
      <w:rFonts w:ascii="Times" w:eastAsia="Times" w:hAnsi="Times" w:cs="Times New Roman"/>
      <w:kern w:val="0"/>
      <w:lang w:val="fr-FR" w:eastAsia="fr-FR" w:bidi="ar-SA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3696"/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3696"/>
    <w:rPr>
      <w:rFonts w:ascii="Times New Roman" w:eastAsia="Times" w:hAnsi="Times New Roman" w:cs="Times New Roman"/>
      <w:kern w:val="0"/>
      <w:sz w:val="18"/>
      <w:szCs w:val="18"/>
      <w:lang w:val="fr-FR" w:eastAsia="fr-FR" w:bidi="ar-SA"/>
      <w14:ligatures w14:val="none"/>
    </w:rPr>
  </w:style>
  <w:style w:type="paragraph" w:styleId="Rvision">
    <w:name w:val="Revision"/>
    <w:hidden/>
    <w:uiPriority w:val="99"/>
    <w:semiHidden/>
    <w:rsid w:val="00043696"/>
    <w:rPr>
      <w:rFonts w:ascii="Times" w:eastAsia="Times" w:hAnsi="Times" w:cs="Times New Roman"/>
      <w:kern w:val="0"/>
      <w:lang w:val="fr-FR" w:eastAsia="fr-FR" w:bidi="ar-SA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0436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4369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43696"/>
    <w:rPr>
      <w:rFonts w:ascii="Times" w:eastAsia="Times" w:hAnsi="Times" w:cs="Times New Roman"/>
      <w:kern w:val="0"/>
      <w:sz w:val="20"/>
      <w:szCs w:val="20"/>
      <w:lang w:val="fr-FR" w:eastAsia="fr-FR" w:bidi="ar-SA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4369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43696"/>
    <w:rPr>
      <w:rFonts w:ascii="Times" w:eastAsia="Times" w:hAnsi="Times" w:cs="Times New Roman"/>
      <w:b/>
      <w:bCs/>
      <w:kern w:val="0"/>
      <w:sz w:val="20"/>
      <w:szCs w:val="20"/>
      <w:lang w:val="fr-FR" w:eastAsia="fr-FR" w:bidi="ar-SA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64545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84A0B"/>
    <w:rPr>
      <w:color w:val="954F72" w:themeColor="followedHyperlink"/>
      <w:u w:val="single"/>
    </w:rPr>
  </w:style>
  <w:style w:type="paragraph" w:customStyle="1" w:styleId="xelementtoproof">
    <w:name w:val="x_elementtoproof"/>
    <w:basedOn w:val="Normal"/>
    <w:rsid w:val="00F07549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lev">
    <w:name w:val="Strong"/>
    <w:basedOn w:val="Policepardfaut"/>
    <w:uiPriority w:val="22"/>
    <w:qFormat/>
    <w:rsid w:val="00EE5E03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EE5E03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 w:eastAsia="en-US" w:bidi="ar-S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EE5E03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 w:eastAsia="en-US" w:bidi="ar-SA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917D3F"/>
    <w:rPr>
      <w:rFonts w:asciiTheme="majorHAnsi" w:eastAsiaTheme="majorEastAsia" w:hAnsiTheme="majorHAnsi" w:cstheme="majorBidi"/>
      <w:color w:val="1F3763" w:themeColor="accent1" w:themeShade="7F"/>
      <w:kern w:val="0"/>
      <w:lang w:val="fr-FR" w:eastAsia="fr-FR" w:bidi="ar-SA"/>
      <w14:ligatures w14:val="none"/>
    </w:rPr>
  </w:style>
  <w:style w:type="character" w:styleId="Accentuation">
    <w:name w:val="Emphasis"/>
    <w:basedOn w:val="Policepardfaut"/>
    <w:uiPriority w:val="20"/>
    <w:qFormat/>
    <w:rsid w:val="00917D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3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4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97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620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52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2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97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646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12677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256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868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095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83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103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316051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6519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6756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5907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715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276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itionsfavr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Lehmann</dc:creator>
  <cp:keywords/>
  <dc:description/>
  <cp:lastModifiedBy>laurence petolat vivares</cp:lastModifiedBy>
  <cp:revision>2</cp:revision>
  <cp:lastPrinted>2025-02-06T12:15:00Z</cp:lastPrinted>
  <dcterms:created xsi:type="dcterms:W3CDTF">2025-11-19T08:54:00Z</dcterms:created>
  <dcterms:modified xsi:type="dcterms:W3CDTF">2025-11-19T08:54:00Z</dcterms:modified>
</cp:coreProperties>
</file>